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A5" w:rsidRPr="00AE4217" w:rsidRDefault="00EF71A5" w:rsidP="00634FC8">
      <w:pPr>
        <w:spacing w:line="264" w:lineRule="auto"/>
        <w:jc w:val="center"/>
        <w:rPr>
          <w:b/>
          <w:color w:val="000000"/>
          <w:sz w:val="36"/>
          <w:szCs w:val="36"/>
        </w:rPr>
      </w:pPr>
      <w:r w:rsidRPr="00AE4217">
        <w:rPr>
          <w:b/>
          <w:color w:val="000000"/>
          <w:sz w:val="36"/>
          <w:szCs w:val="36"/>
        </w:rPr>
        <w:t>Формы и методы клубной работы</w:t>
      </w:r>
    </w:p>
    <w:p w:rsidR="00EF71A5" w:rsidRDefault="00EF71A5" w:rsidP="00634FC8">
      <w:pPr>
        <w:spacing w:line="264" w:lineRule="auto"/>
        <w:jc w:val="both"/>
        <w:rPr>
          <w:b/>
          <w:bCs/>
          <w:color w:val="000000"/>
          <w:sz w:val="32"/>
          <w:szCs w:val="32"/>
          <w:u w:val="single"/>
        </w:rPr>
      </w:pPr>
    </w:p>
    <w:p w:rsidR="00EF71A5" w:rsidRPr="003C07F7" w:rsidRDefault="00EF71A5" w:rsidP="00634FC8">
      <w:pPr>
        <w:spacing w:line="264" w:lineRule="auto"/>
        <w:jc w:val="both"/>
        <w:rPr>
          <w:color w:val="000000"/>
          <w:sz w:val="32"/>
          <w:szCs w:val="32"/>
        </w:rPr>
      </w:pPr>
      <w:r w:rsidRPr="003C07F7">
        <w:rPr>
          <w:b/>
          <w:bCs/>
          <w:color w:val="000000"/>
          <w:sz w:val="32"/>
          <w:szCs w:val="32"/>
          <w:u w:val="single"/>
        </w:rPr>
        <w:t>Аукцион</w:t>
      </w:r>
      <w:r w:rsidRPr="003C07F7">
        <w:rPr>
          <w:color w:val="000000"/>
          <w:sz w:val="32"/>
          <w:szCs w:val="32"/>
        </w:rPr>
        <w:t xml:space="preserve"> – современная комплексная форма культурно-досуговой деятельности, в основе которой – публичная распродажа предметов, сувениров, т. е. материальных ценностей за знания.</w:t>
      </w:r>
    </w:p>
    <w:p w:rsidR="00EF71A5" w:rsidRPr="003C07F7" w:rsidRDefault="00EF71A5" w:rsidP="00634FC8">
      <w:pPr>
        <w:spacing w:line="264" w:lineRule="auto"/>
        <w:jc w:val="both"/>
        <w:rPr>
          <w:color w:val="000000"/>
          <w:sz w:val="32"/>
          <w:szCs w:val="32"/>
        </w:rPr>
      </w:pPr>
      <w:r w:rsidRPr="003C07F7">
        <w:rPr>
          <w:b/>
          <w:bCs/>
          <w:color w:val="000000"/>
          <w:sz w:val="32"/>
          <w:szCs w:val="32"/>
          <w:u w:val="single"/>
        </w:rPr>
        <w:t>Бал</w:t>
      </w:r>
      <w:r w:rsidRPr="003C07F7">
        <w:rPr>
          <w:color w:val="000000"/>
          <w:sz w:val="32"/>
          <w:szCs w:val="32"/>
        </w:rPr>
        <w:t xml:space="preserve"> – разновидность вечеров отдыха, отличающаяся разнообразием используемых эмоционально-художественных средств воздействия и большой вариативностью композиционного театрализованного построения.</w:t>
      </w:r>
    </w:p>
    <w:p w:rsidR="00EF71A5" w:rsidRPr="003C07F7" w:rsidRDefault="00EF71A5" w:rsidP="00634FC8">
      <w:pPr>
        <w:spacing w:line="264" w:lineRule="auto"/>
        <w:jc w:val="both"/>
        <w:rPr>
          <w:color w:val="000000"/>
          <w:sz w:val="32"/>
          <w:szCs w:val="32"/>
        </w:rPr>
      </w:pPr>
      <w:r w:rsidRPr="003C07F7">
        <w:rPr>
          <w:b/>
          <w:bCs/>
          <w:color w:val="000000"/>
          <w:sz w:val="32"/>
          <w:szCs w:val="32"/>
          <w:u w:val="single"/>
        </w:rPr>
        <w:t>Гуляние</w:t>
      </w:r>
      <w:r w:rsidRPr="003C07F7">
        <w:rPr>
          <w:b/>
          <w:bCs/>
          <w:color w:val="000000"/>
          <w:sz w:val="32"/>
          <w:szCs w:val="32"/>
        </w:rPr>
        <w:t xml:space="preserve"> – </w:t>
      </w:r>
      <w:r w:rsidRPr="003C07F7">
        <w:rPr>
          <w:color w:val="000000"/>
          <w:sz w:val="32"/>
          <w:szCs w:val="32"/>
        </w:rPr>
        <w:t>массовое народное празднество под открытым небом в парках культуры и отдыха, на улицах, площадях, загородных садах, на набережных.</w:t>
      </w:r>
    </w:p>
    <w:p w:rsidR="00EF71A5" w:rsidRPr="003C07F7" w:rsidRDefault="00EF71A5" w:rsidP="00634FC8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000000"/>
          <w:sz w:val="32"/>
          <w:szCs w:val="32"/>
        </w:rPr>
      </w:pPr>
      <w:r w:rsidRPr="003C07F7">
        <w:rPr>
          <w:b/>
          <w:bCs/>
          <w:color w:val="000000"/>
          <w:sz w:val="32"/>
          <w:szCs w:val="32"/>
          <w:u w:val="single"/>
        </w:rPr>
        <w:t>Дискотека</w:t>
      </w:r>
      <w:r w:rsidRPr="003C07F7">
        <w:rPr>
          <w:color w:val="000000"/>
          <w:sz w:val="32"/>
          <w:szCs w:val="32"/>
        </w:rPr>
        <w:t xml:space="preserve"> – многовариантная форма проведения коллективного досуга людей, объединившихся на основе общего интереса к музыке и танцу. Дискотека – сложный технический комплекс устройств, приборов для света, звука, эффектов, слайдов, фрагментов кино, фотографий.</w:t>
      </w:r>
    </w:p>
    <w:p w:rsidR="00EF71A5" w:rsidRPr="003C07F7" w:rsidRDefault="00EF71A5" w:rsidP="00634FC8">
      <w:pPr>
        <w:shd w:val="clear" w:color="auto" w:fill="FFFFFF"/>
        <w:tabs>
          <w:tab w:val="left" w:pos="4591"/>
        </w:tabs>
        <w:spacing w:line="264" w:lineRule="auto"/>
        <w:jc w:val="both"/>
        <w:rPr>
          <w:color w:val="000000"/>
          <w:sz w:val="32"/>
          <w:szCs w:val="32"/>
        </w:rPr>
      </w:pPr>
      <w:r w:rsidRPr="003C07F7">
        <w:rPr>
          <w:b/>
          <w:bCs/>
          <w:color w:val="000000"/>
          <w:sz w:val="32"/>
          <w:szCs w:val="32"/>
          <w:u w:val="single"/>
        </w:rPr>
        <w:t>Диспут</w:t>
      </w:r>
      <w:r w:rsidRPr="003C07F7">
        <w:rPr>
          <w:color w:val="000000"/>
          <w:sz w:val="32"/>
          <w:szCs w:val="32"/>
        </w:rPr>
        <w:t>–  публичный спор на актуальную для аудитории тему, диалогическая форма устной пропаганды.</w:t>
      </w:r>
    </w:p>
    <w:p w:rsidR="00EF71A5" w:rsidRPr="003C07F7" w:rsidRDefault="00EF71A5" w:rsidP="00634FC8">
      <w:pPr>
        <w:pStyle w:val="NormalWeb"/>
        <w:spacing w:after="0" w:line="264" w:lineRule="auto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u w:val="single"/>
        </w:rPr>
        <w:t>В</w:t>
      </w:r>
      <w:r w:rsidRPr="003C07F7">
        <w:rPr>
          <w:b/>
          <w:bCs/>
          <w:color w:val="000000"/>
          <w:sz w:val="32"/>
          <w:szCs w:val="32"/>
          <w:u w:val="single"/>
        </w:rPr>
        <w:t>ечер</w:t>
      </w:r>
      <w:r w:rsidRPr="003C07F7">
        <w:rPr>
          <w:color w:val="000000"/>
          <w:sz w:val="32"/>
          <w:szCs w:val="32"/>
        </w:rPr>
        <w:t xml:space="preserve"> – эмоциональный взгляд на событие (проблему), прием подачи документального материала, структура его построения: вечер-репортаж, вечер-рассказ, вечер-портрет, вечер-интервью (диалог), вечер-митинг, вечер-ритуал.</w:t>
      </w:r>
    </w:p>
    <w:p w:rsidR="00EF71A5" w:rsidRPr="003C07F7" w:rsidRDefault="00EF71A5" w:rsidP="00634FC8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000000"/>
          <w:sz w:val="32"/>
          <w:szCs w:val="32"/>
        </w:rPr>
      </w:pPr>
      <w:r w:rsidRPr="003C07F7">
        <w:rPr>
          <w:b/>
          <w:bCs/>
          <w:color w:val="000000"/>
          <w:sz w:val="32"/>
          <w:szCs w:val="32"/>
          <w:u w:val="single"/>
        </w:rPr>
        <w:t>Клубный вечер</w:t>
      </w:r>
      <w:r w:rsidRPr="00E96584">
        <w:rPr>
          <w:bCs/>
          <w:color w:val="000000"/>
          <w:sz w:val="32"/>
          <w:szCs w:val="32"/>
        </w:rPr>
        <w:t>–</w:t>
      </w:r>
      <w:r w:rsidRPr="003C07F7">
        <w:rPr>
          <w:color w:val="000000"/>
          <w:sz w:val="32"/>
          <w:szCs w:val="32"/>
        </w:rPr>
        <w:t>массовое представление, посвященное определенной проблеме (теме), ориентированное на конкретную аудиторию; сценическая композиция, цепь устных выступлений, образов, развивающихся по законам клубной драматургии.</w:t>
      </w:r>
    </w:p>
    <w:p w:rsidR="00EF71A5" w:rsidRPr="003C07F7" w:rsidRDefault="00EF71A5" w:rsidP="00634FC8">
      <w:pPr>
        <w:shd w:val="clear" w:color="auto" w:fill="FFFFFF"/>
        <w:tabs>
          <w:tab w:val="left" w:pos="4395"/>
        </w:tabs>
        <w:spacing w:line="264" w:lineRule="auto"/>
        <w:jc w:val="both"/>
        <w:rPr>
          <w:color w:val="000000"/>
          <w:sz w:val="32"/>
          <w:szCs w:val="32"/>
        </w:rPr>
      </w:pPr>
      <w:r w:rsidRPr="003C07F7">
        <w:rPr>
          <w:b/>
          <w:bCs/>
          <w:color w:val="000000"/>
          <w:sz w:val="32"/>
          <w:szCs w:val="32"/>
          <w:u w:val="single"/>
        </w:rPr>
        <w:t>Литературно-музыкальная композиция</w:t>
      </w:r>
      <w:r w:rsidRPr="003C07F7">
        <w:rPr>
          <w:color w:val="000000"/>
          <w:sz w:val="32"/>
          <w:szCs w:val="32"/>
        </w:rPr>
        <w:t xml:space="preserve"> – монтаж (соединение) разножанровых произведений литературы и искусства, объединенных темой и идеей, единым сценарно-режиссерским ходом.</w:t>
      </w:r>
    </w:p>
    <w:p w:rsidR="00EF71A5" w:rsidRPr="003C07F7" w:rsidRDefault="00EF71A5" w:rsidP="00634FC8">
      <w:pPr>
        <w:shd w:val="clear" w:color="auto" w:fill="FFFFFF"/>
        <w:tabs>
          <w:tab w:val="left" w:pos="4787"/>
        </w:tabs>
        <w:spacing w:line="264" w:lineRule="auto"/>
        <w:jc w:val="both"/>
        <w:rPr>
          <w:color w:val="000000"/>
          <w:sz w:val="32"/>
          <w:szCs w:val="32"/>
        </w:rPr>
      </w:pPr>
      <w:r w:rsidRPr="003C07F7">
        <w:rPr>
          <w:b/>
          <w:bCs/>
          <w:color w:val="000000"/>
          <w:sz w:val="32"/>
          <w:szCs w:val="32"/>
          <w:u w:val="single"/>
        </w:rPr>
        <w:t>Метод</w:t>
      </w:r>
      <w:r w:rsidRPr="00E96584">
        <w:rPr>
          <w:bCs/>
          <w:color w:val="000000"/>
          <w:sz w:val="32"/>
          <w:szCs w:val="32"/>
        </w:rPr>
        <w:t>–</w:t>
      </w:r>
      <w:r w:rsidRPr="003C07F7">
        <w:rPr>
          <w:color w:val="000000"/>
          <w:sz w:val="32"/>
          <w:szCs w:val="32"/>
        </w:rPr>
        <w:t xml:space="preserve"> правильный путь, способ, план для достижения определенной цели: в науке способ и порядок исследования предмета для получения наиболее полного и соответствующего истине результата.</w:t>
      </w:r>
    </w:p>
    <w:p w:rsidR="00EF71A5" w:rsidRPr="003C07F7" w:rsidRDefault="00EF71A5" w:rsidP="00634FC8">
      <w:pPr>
        <w:shd w:val="clear" w:color="auto" w:fill="FFFFFF"/>
        <w:tabs>
          <w:tab w:val="left" w:pos="4787"/>
        </w:tabs>
        <w:spacing w:line="264" w:lineRule="auto"/>
        <w:jc w:val="both"/>
        <w:rPr>
          <w:color w:val="000000"/>
          <w:sz w:val="32"/>
          <w:szCs w:val="32"/>
        </w:rPr>
      </w:pPr>
      <w:r w:rsidRPr="003C07F7">
        <w:rPr>
          <w:b/>
          <w:bCs/>
          <w:color w:val="000000"/>
          <w:sz w:val="32"/>
          <w:szCs w:val="32"/>
          <w:u w:val="single"/>
        </w:rPr>
        <w:t>Метод документальности</w:t>
      </w:r>
      <w:r w:rsidRPr="003C07F7">
        <w:rPr>
          <w:color w:val="000000"/>
          <w:sz w:val="32"/>
          <w:szCs w:val="32"/>
        </w:rPr>
        <w:t xml:space="preserve"> основан на использовании конкретных жизненных фактов в художественной форме.</w:t>
      </w:r>
    </w:p>
    <w:p w:rsidR="00EF71A5" w:rsidRPr="003C07F7" w:rsidRDefault="00EF71A5" w:rsidP="00634FC8">
      <w:pPr>
        <w:spacing w:line="264" w:lineRule="auto"/>
        <w:jc w:val="both"/>
        <w:rPr>
          <w:iCs/>
          <w:color w:val="000000"/>
          <w:sz w:val="32"/>
          <w:szCs w:val="32"/>
        </w:rPr>
      </w:pPr>
      <w:r w:rsidRPr="003C07F7">
        <w:rPr>
          <w:b/>
          <w:iCs/>
          <w:color w:val="000000"/>
          <w:sz w:val="32"/>
          <w:szCs w:val="32"/>
          <w:u w:val="single"/>
        </w:rPr>
        <w:t>Номер</w:t>
      </w:r>
      <w:r w:rsidRPr="003C07F7">
        <w:rPr>
          <w:iCs/>
          <w:color w:val="000000"/>
          <w:sz w:val="32"/>
          <w:szCs w:val="32"/>
        </w:rPr>
        <w:t>(в контексте культурно-досуговой программы)</w:t>
      </w:r>
      <w:r w:rsidRPr="003C07F7">
        <w:rPr>
          <w:b/>
          <w:iCs/>
          <w:color w:val="000000"/>
          <w:sz w:val="32"/>
          <w:szCs w:val="32"/>
        </w:rPr>
        <w:t xml:space="preserve"> – </w:t>
      </w:r>
      <w:r w:rsidRPr="003C07F7">
        <w:rPr>
          <w:iCs/>
          <w:color w:val="000000"/>
          <w:sz w:val="32"/>
          <w:szCs w:val="32"/>
        </w:rPr>
        <w:t>отдельный отрезок действия, обладающий собственной внутренней структурой.</w:t>
      </w:r>
    </w:p>
    <w:p w:rsidR="00EF71A5" w:rsidRPr="003C07F7" w:rsidRDefault="00EF71A5" w:rsidP="00634FC8">
      <w:pPr>
        <w:shd w:val="clear" w:color="auto" w:fill="FFFFFF"/>
        <w:tabs>
          <w:tab w:val="left" w:pos="851"/>
        </w:tabs>
        <w:spacing w:line="264" w:lineRule="auto"/>
        <w:jc w:val="both"/>
        <w:rPr>
          <w:color w:val="000000"/>
          <w:sz w:val="32"/>
          <w:szCs w:val="32"/>
        </w:rPr>
      </w:pPr>
      <w:r w:rsidRPr="003C07F7">
        <w:rPr>
          <w:b/>
          <w:bCs/>
          <w:color w:val="000000"/>
          <w:sz w:val="32"/>
          <w:szCs w:val="32"/>
          <w:u w:val="single"/>
        </w:rPr>
        <w:t>Смотр</w:t>
      </w:r>
      <w:r w:rsidRPr="003C07F7">
        <w:rPr>
          <w:color w:val="000000"/>
          <w:sz w:val="32"/>
          <w:szCs w:val="32"/>
        </w:rPr>
        <w:t xml:space="preserve"> – публичный показ достижений и результатов общественно полезной деятельности коллективов.</w:t>
      </w:r>
    </w:p>
    <w:p w:rsidR="00EF71A5" w:rsidRPr="003C07F7" w:rsidRDefault="00EF71A5" w:rsidP="00634FC8">
      <w:pPr>
        <w:shd w:val="clear" w:color="auto" w:fill="FFFFFF"/>
        <w:tabs>
          <w:tab w:val="left" w:pos="993"/>
        </w:tabs>
        <w:spacing w:line="264" w:lineRule="auto"/>
        <w:jc w:val="both"/>
        <w:rPr>
          <w:color w:val="000000"/>
          <w:sz w:val="32"/>
          <w:szCs w:val="32"/>
        </w:rPr>
      </w:pPr>
      <w:r w:rsidRPr="003C07F7">
        <w:rPr>
          <w:b/>
          <w:bCs/>
          <w:color w:val="000000"/>
          <w:sz w:val="32"/>
          <w:szCs w:val="32"/>
          <w:u w:val="single"/>
        </w:rPr>
        <w:t>Театрализованный тематический вечер</w:t>
      </w:r>
      <w:r w:rsidRPr="003C07F7">
        <w:rPr>
          <w:color w:val="000000"/>
          <w:sz w:val="32"/>
          <w:szCs w:val="32"/>
        </w:rPr>
        <w:t xml:space="preserve"> – идейно и сюжетно организованная цепь устных выступлений, действий, зрительных образов, связанных между собой не только сюжетом, но и определенным сценарием и режиссерским ходом. Как правило, состоит из двух частей (массовой и сценической), предполагает участие реального героя.</w:t>
      </w:r>
    </w:p>
    <w:p w:rsidR="00EF71A5" w:rsidRPr="003C07F7" w:rsidRDefault="00EF71A5" w:rsidP="00634FC8">
      <w:pPr>
        <w:shd w:val="clear" w:color="auto" w:fill="FFFFFF"/>
        <w:tabs>
          <w:tab w:val="left" w:pos="4591"/>
        </w:tabs>
        <w:spacing w:line="264" w:lineRule="auto"/>
        <w:jc w:val="both"/>
        <w:rPr>
          <w:color w:val="000000"/>
          <w:sz w:val="32"/>
          <w:szCs w:val="32"/>
        </w:rPr>
      </w:pPr>
      <w:r w:rsidRPr="003C07F7">
        <w:rPr>
          <w:b/>
          <w:bCs/>
          <w:color w:val="000000"/>
          <w:sz w:val="32"/>
          <w:szCs w:val="32"/>
          <w:u w:val="single"/>
        </w:rPr>
        <w:t>Театрализованный тематический концерт</w:t>
      </w:r>
      <w:r w:rsidRPr="00E96584">
        <w:rPr>
          <w:bCs/>
          <w:color w:val="000000"/>
          <w:sz w:val="32"/>
          <w:szCs w:val="32"/>
        </w:rPr>
        <w:t>–</w:t>
      </w:r>
      <w:r w:rsidRPr="003C07F7">
        <w:rPr>
          <w:color w:val="000000"/>
          <w:sz w:val="32"/>
          <w:szCs w:val="32"/>
        </w:rPr>
        <w:t>особый жанр современного массового искусства, в котором используются разные жанры, начиная от академического хора и заканчивая народным танцем. В отличие от филармонического, всегда тематический, в нем художественное и смысловое соединяются воедино. В центре – номер, составляющий основу жанра.</w:t>
      </w:r>
    </w:p>
    <w:p w:rsidR="00EF71A5" w:rsidRDefault="00EF71A5" w:rsidP="00634FC8">
      <w:pPr>
        <w:spacing w:line="264" w:lineRule="auto"/>
        <w:jc w:val="both"/>
        <w:rPr>
          <w:color w:val="000000"/>
          <w:sz w:val="32"/>
          <w:szCs w:val="32"/>
        </w:rPr>
      </w:pPr>
      <w:r w:rsidRPr="003C07F7">
        <w:rPr>
          <w:b/>
          <w:bCs/>
          <w:color w:val="000000"/>
          <w:sz w:val="32"/>
          <w:szCs w:val="32"/>
          <w:u w:val="single"/>
        </w:rPr>
        <w:t>Театрализованный тематический праздник</w:t>
      </w:r>
      <w:r w:rsidRPr="00E96584">
        <w:rPr>
          <w:bCs/>
          <w:color w:val="000000"/>
          <w:sz w:val="32"/>
          <w:szCs w:val="32"/>
        </w:rPr>
        <w:t>–</w:t>
      </w:r>
      <w:r>
        <w:rPr>
          <w:color w:val="000000"/>
          <w:sz w:val="32"/>
          <w:szCs w:val="32"/>
        </w:rPr>
        <w:t>о</w:t>
      </w:r>
      <w:r w:rsidRPr="003C07F7">
        <w:rPr>
          <w:color w:val="000000"/>
          <w:sz w:val="32"/>
          <w:szCs w:val="32"/>
        </w:rPr>
        <w:t>собый вид социально-культурной жизни людей, который предполагает множество зрелищных форм, действующих одновременно: карнавальное шествие, манифестация, представление или концерт, обряд или ритуал, массовые гулянияи т. д.</w:t>
      </w:r>
    </w:p>
    <w:p w:rsidR="00EF71A5" w:rsidRDefault="00EF71A5" w:rsidP="00634FC8">
      <w:pPr>
        <w:spacing w:line="264" w:lineRule="auto"/>
        <w:jc w:val="center"/>
        <w:rPr>
          <w:color w:val="000000"/>
          <w:sz w:val="32"/>
          <w:szCs w:val="32"/>
        </w:rPr>
      </w:pPr>
    </w:p>
    <w:p w:rsidR="00EF71A5" w:rsidRDefault="00EF71A5">
      <w:bookmarkStart w:id="0" w:name="_GoBack"/>
      <w:bookmarkEnd w:id="0"/>
    </w:p>
    <w:sectPr w:rsidR="00EF71A5" w:rsidSect="00F3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FC8"/>
    <w:rsid w:val="00151DDF"/>
    <w:rsid w:val="003C07F7"/>
    <w:rsid w:val="006322A4"/>
    <w:rsid w:val="00634FC8"/>
    <w:rsid w:val="00AE4217"/>
    <w:rsid w:val="00E96584"/>
    <w:rsid w:val="00EF71A5"/>
    <w:rsid w:val="00F3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C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34FC8"/>
    <w:pPr>
      <w:suppressAutoHyphens/>
      <w:spacing w:after="240"/>
    </w:pPr>
    <w:rPr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437</Words>
  <Characters>2497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1</cp:lastModifiedBy>
  <cp:revision>3</cp:revision>
  <dcterms:created xsi:type="dcterms:W3CDTF">2014-10-04T06:42:00Z</dcterms:created>
  <dcterms:modified xsi:type="dcterms:W3CDTF">2016-12-19T07:01:00Z</dcterms:modified>
</cp:coreProperties>
</file>